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88360" w14:textId="22B15024" w:rsidR="009576E9" w:rsidRDefault="00FA69B6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14:paraId="075C2975" w14:textId="1A37F757" w:rsidR="00FA69B6" w:rsidRDefault="00FA69B6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Универзитет у Нишу</w:t>
      </w:r>
    </w:p>
    <w:p w14:paraId="6315DD3D" w14:textId="68475E61" w:rsidR="0092250A" w:rsidRDefault="0092250A" w:rsidP="00FA69B6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4FCA208" w14:textId="77777777" w:rsidR="0092250A" w:rsidRDefault="0092250A" w:rsidP="00FA69B6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0187229" w14:textId="7DB6A647" w:rsidR="00FA69B6" w:rsidRDefault="00FA69B6" w:rsidP="00FA69B6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Рецензија рукописа</w:t>
      </w:r>
    </w:p>
    <w:p w14:paraId="213EF99F" w14:textId="6D3B5ECC" w:rsidR="00FA69B6" w:rsidRPr="00FA69B6" w:rsidRDefault="00FA69B6" w:rsidP="00FA69B6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</w:pPr>
      <w:r w:rsidRPr="00FA69B6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>Конструкциона граматика и колострукциона анализа</w:t>
      </w:r>
    </w:p>
    <w:p w14:paraId="19B09E64" w14:textId="787306B8" w:rsidR="00FA69B6" w:rsidRDefault="00FA69B6" w:rsidP="00FA69B6">
      <w:pPr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A69B6">
        <w:rPr>
          <w:rFonts w:ascii="Times New Roman" w:hAnsi="Times New Roman" w:cs="Times New Roman"/>
          <w:sz w:val="24"/>
          <w:szCs w:val="24"/>
          <w:lang w:val="sr-Cyrl-RS"/>
        </w:rPr>
        <w:t>аутора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FA69B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Владана Павловића</w:t>
      </w:r>
    </w:p>
    <w:p w14:paraId="6FD5B7D4" w14:textId="74FA2AEF" w:rsidR="00FA69B6" w:rsidRDefault="00FA69B6" w:rsidP="00FA69B6">
      <w:pPr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C4E1AD2" w14:textId="1B67B7D8" w:rsidR="00FA69B6" w:rsidRDefault="00FA69B6" w:rsidP="00FA69B6">
      <w:pPr>
        <w:ind w:firstLine="72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5048CDE" w14:textId="3657080E" w:rsidR="00FA69B6" w:rsidRDefault="00FA69B6" w:rsidP="00FA69B6">
      <w:pPr>
        <w:ind w:firstLine="72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А)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  <w:t>Подаци о резензенту</w:t>
      </w:r>
    </w:p>
    <w:p w14:paraId="2CA2C9E0" w14:textId="3D4725A4" w:rsidR="00FA69B6" w:rsidRDefault="00FA69B6" w:rsidP="00FA69B6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Проф. др Јелена Вујић, редовни професор</w:t>
      </w:r>
    </w:p>
    <w:p w14:paraId="6D7BE575" w14:textId="790C4D89" w:rsidR="00FA69B6" w:rsidRDefault="00FA69B6" w:rsidP="00FA69B6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за предмет Енглески језик (англистичка лингвистика)</w:t>
      </w:r>
    </w:p>
    <w:p w14:paraId="6807755B" w14:textId="4D805C3C" w:rsidR="00FA69B6" w:rsidRDefault="00FA69B6" w:rsidP="00FA69B6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Ужа научна област: англистика</w:t>
      </w:r>
    </w:p>
    <w:p w14:paraId="505F571E" w14:textId="28DA77E4" w:rsidR="00FA69B6" w:rsidRDefault="00FA69B6" w:rsidP="00FA69B6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Филолошки факултет</w:t>
      </w:r>
    </w:p>
    <w:p w14:paraId="60362118" w14:textId="16A02733" w:rsidR="00FA69B6" w:rsidRDefault="00FA69B6" w:rsidP="00FA69B6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Универзитет у Београду</w:t>
      </w:r>
    </w:p>
    <w:p w14:paraId="190C942A" w14:textId="7A1DAA6C" w:rsidR="00FA69B6" w:rsidRDefault="00FA69B6" w:rsidP="00FA69B6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F1FF6AE" w14:textId="77777777" w:rsidR="0092250A" w:rsidRDefault="0092250A" w:rsidP="00FA69B6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51ADE9F" w14:textId="6CEAB129" w:rsidR="00FA69B6" w:rsidRDefault="00FA69B6" w:rsidP="00FA69B6">
      <w:pPr>
        <w:ind w:firstLine="72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Б)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  <w:t>Подаци о рукопису</w:t>
      </w:r>
    </w:p>
    <w:p w14:paraId="029B66B6" w14:textId="4AAA05FF" w:rsidR="00FA69B6" w:rsidRDefault="00FA69B6" w:rsidP="00FA69B6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Име и презиме аутора: Владан Павловић</w:t>
      </w:r>
    </w:p>
    <w:p w14:paraId="57E97CB0" w14:textId="77777777" w:rsidR="00FA69B6" w:rsidRPr="00FA69B6" w:rsidRDefault="00FA69B6" w:rsidP="00F5532F">
      <w:pPr>
        <w:ind w:firstLine="720"/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Наслов рукописа: </w:t>
      </w:r>
      <w:r w:rsidRPr="00FA69B6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Конструкциона граматика и колострукциона анализа</w:t>
      </w:r>
    </w:p>
    <w:p w14:paraId="3708B6F6" w14:textId="1A7279B7" w:rsidR="00FA69B6" w:rsidRDefault="00FA69B6" w:rsidP="00FA69B6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Тип: монографија</w:t>
      </w:r>
    </w:p>
    <w:p w14:paraId="093922D0" w14:textId="22CDE3B3" w:rsidR="00FA69B6" w:rsidRDefault="00FA69B6" w:rsidP="00FA69B6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Област: синтакса, когнитивна лингвистика, конструкциона граматика</w:t>
      </w:r>
    </w:p>
    <w:p w14:paraId="02BAE80D" w14:textId="61F7BBFA" w:rsidR="00FA69B6" w:rsidRDefault="00FA69B6" w:rsidP="00FA69B6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Обим: 211 страна непреломљеног текста</w:t>
      </w:r>
    </w:p>
    <w:p w14:paraId="7B1CCB8E" w14:textId="78EBAED1" w:rsidR="00FA69B6" w:rsidRDefault="00FA69B6" w:rsidP="00FA69B6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Структура:</w:t>
      </w:r>
      <w:r w:rsidRPr="00FA69B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Предговор, 4 поглавља, Закључак, Литература</w:t>
      </w:r>
    </w:p>
    <w:p w14:paraId="049E8EF3" w14:textId="2B705B94" w:rsidR="00FA69B6" w:rsidRPr="0022566C" w:rsidRDefault="00FA69B6" w:rsidP="002256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22566C">
        <w:rPr>
          <w:rFonts w:ascii="Times New Roman" w:hAnsi="Times New Roman" w:cs="Times New Roman"/>
          <w:sz w:val="24"/>
          <w:szCs w:val="24"/>
          <w:u w:val="single"/>
          <w:lang w:val="sr-Cyrl-RS"/>
        </w:rPr>
        <w:t>Подржало Министарство просвете, науке и технолошког развоја РС (Уговор</w:t>
      </w:r>
      <w:r w:rsidR="00F5532F" w:rsidRPr="0022566C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бр. 451-03-9/21-14/200165)</w:t>
      </w:r>
    </w:p>
    <w:p w14:paraId="1075F531" w14:textId="189E4891" w:rsidR="00F5532F" w:rsidRDefault="00F5532F" w:rsidP="00FA69B6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B5294A8" w14:textId="77777777" w:rsidR="0092250A" w:rsidRDefault="0092250A" w:rsidP="00FA69B6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7354057" w14:textId="6FE084B3" w:rsidR="00F5532F" w:rsidRDefault="00F5532F" w:rsidP="00FA69B6">
      <w:pPr>
        <w:ind w:firstLine="72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5532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В)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  <w:t>Мишљење о рукопису</w:t>
      </w:r>
    </w:p>
    <w:p w14:paraId="0B816A25" w14:textId="35275482" w:rsidR="00E86C09" w:rsidRDefault="00F5532F" w:rsidP="00FA69B6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Рукопис Владана Павловића под називом </w:t>
      </w:r>
      <w:r w:rsidRPr="00FA69B6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Конструкциона граматика и колострукциона анализа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је монографија која проистиче из вишегодишњег ауторовог </w:t>
      </w: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интересовања и научних радова из области голдберијанске конструкционе граматике и добрим делом је заснована управо на начелима конструкционизма као приступа опису и анализи језичких феномена али обогаћеним за квантитативно-статистички аспекат рада на великим корпусима. Монографија, која се састоји од укупно четири поглавља и Закључка, конципирана је тако да су прва два поглавља претежно теоријски оријентисана</w:t>
      </w:r>
      <w:r w:rsidR="008D459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2566C">
        <w:rPr>
          <w:rFonts w:ascii="Times New Roman" w:hAnsi="Times New Roman" w:cs="Times New Roman"/>
          <w:sz w:val="24"/>
          <w:szCs w:val="24"/>
          <w:lang w:val="sr-Cyrl-RS"/>
        </w:rPr>
        <w:t>и у њима</w:t>
      </w:r>
      <w:r w:rsidR="008D459B">
        <w:rPr>
          <w:rFonts w:ascii="Times New Roman" w:hAnsi="Times New Roman" w:cs="Times New Roman"/>
          <w:sz w:val="24"/>
          <w:szCs w:val="24"/>
          <w:lang w:val="sr-Cyrl-RS"/>
        </w:rPr>
        <w:t xml:space="preserve"> се предст</w:t>
      </w:r>
      <w:r w:rsidR="00A7544C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8D459B">
        <w:rPr>
          <w:rFonts w:ascii="Times New Roman" w:hAnsi="Times New Roman" w:cs="Times New Roman"/>
          <w:sz w:val="24"/>
          <w:szCs w:val="24"/>
          <w:lang w:val="sr-Cyrl-RS"/>
        </w:rPr>
        <w:t>вља историјски развој као и теоријске поставке и начела конструкционе граматике и квантитативног заокрета у когнитивној лингвистици</w:t>
      </w:r>
      <w:r w:rsidR="00455F4E">
        <w:rPr>
          <w:rFonts w:ascii="Times New Roman" w:hAnsi="Times New Roman" w:cs="Times New Roman"/>
          <w:sz w:val="24"/>
          <w:szCs w:val="24"/>
          <w:lang w:val="sr-Cyrl-RS"/>
        </w:rPr>
        <w:t xml:space="preserve"> уз обилато позивање на релевантну литературу и детаљан опис постојећих корпуса српског и енглеског језика</w:t>
      </w:r>
      <w:r w:rsidR="0022566C">
        <w:rPr>
          <w:rFonts w:ascii="Times New Roman" w:hAnsi="Times New Roman" w:cs="Times New Roman"/>
          <w:sz w:val="24"/>
          <w:szCs w:val="24"/>
          <w:lang w:val="sr-Cyrl-RS"/>
        </w:rPr>
        <w:t>. Аутор се осврће и на</w:t>
      </w:r>
      <w:r w:rsidR="00A7544C">
        <w:rPr>
          <w:rFonts w:ascii="Times New Roman" w:hAnsi="Times New Roman" w:cs="Times New Roman"/>
          <w:sz w:val="24"/>
          <w:szCs w:val="24"/>
          <w:lang w:val="sr-Cyrl-RS"/>
        </w:rPr>
        <w:t xml:space="preserve"> могућности које рад на њима отвара кад је у питању лингвистичка анализа. </w:t>
      </w:r>
      <w:r w:rsidR="008D459B">
        <w:rPr>
          <w:rFonts w:ascii="Times New Roman" w:hAnsi="Times New Roman" w:cs="Times New Roman"/>
          <w:sz w:val="24"/>
          <w:szCs w:val="24"/>
          <w:lang w:val="sr-Cyrl-RS"/>
        </w:rPr>
        <w:t xml:space="preserve">Треће поглавље представља комбинацију теоријских начела </w:t>
      </w:r>
      <w:r w:rsidR="0022566C">
        <w:rPr>
          <w:rFonts w:ascii="Times New Roman" w:hAnsi="Times New Roman" w:cs="Times New Roman"/>
          <w:sz w:val="24"/>
          <w:szCs w:val="24"/>
          <w:lang w:val="sr-Cyrl-RS"/>
        </w:rPr>
        <w:t>покрепљених</w:t>
      </w:r>
      <w:r w:rsidR="008D459B">
        <w:rPr>
          <w:rFonts w:ascii="Times New Roman" w:hAnsi="Times New Roman" w:cs="Times New Roman"/>
          <w:sz w:val="24"/>
          <w:szCs w:val="24"/>
          <w:lang w:val="sr-Cyrl-RS"/>
        </w:rPr>
        <w:t xml:space="preserve"> практични</w:t>
      </w:r>
      <w:r w:rsidR="0022566C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8D459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2566C">
        <w:rPr>
          <w:rFonts w:ascii="Times New Roman" w:hAnsi="Times New Roman" w:cs="Times New Roman"/>
          <w:sz w:val="24"/>
          <w:szCs w:val="24"/>
          <w:lang w:val="sr-Cyrl-RS"/>
        </w:rPr>
        <w:t xml:space="preserve">илустративним </w:t>
      </w:r>
      <w:r w:rsidR="008D459B">
        <w:rPr>
          <w:rFonts w:ascii="Times New Roman" w:hAnsi="Times New Roman" w:cs="Times New Roman"/>
          <w:sz w:val="24"/>
          <w:szCs w:val="24"/>
          <w:lang w:val="sr-Cyrl-RS"/>
        </w:rPr>
        <w:t>пример</w:t>
      </w:r>
      <w:r w:rsidR="0022566C"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="008D459B">
        <w:rPr>
          <w:rFonts w:ascii="Times New Roman" w:hAnsi="Times New Roman" w:cs="Times New Roman"/>
          <w:sz w:val="24"/>
          <w:szCs w:val="24"/>
          <w:lang w:val="sr-Cyrl-RS"/>
        </w:rPr>
        <w:t>а примене колострукционе анализе у делима одређених аутора као примера анализе простих колексема, дистинктивних колексема и коварирајућих колексема. У четвртом поглављу се представља</w:t>
      </w:r>
      <w:r w:rsidR="00EE5FC3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="008D459B">
        <w:rPr>
          <w:rFonts w:ascii="Times New Roman" w:hAnsi="Times New Roman" w:cs="Times New Roman"/>
          <w:sz w:val="24"/>
          <w:szCs w:val="24"/>
          <w:lang w:val="sr-Cyrl-RS"/>
        </w:rPr>
        <w:t xml:space="preserve"> четири колострукциона огледа где је колострукциони метод примењен на четири различите конструкције у енглеском. У поменутим огледима се огледа ауторово изузетно познавање колострукционе методе, резултати су приказани прегледно</w:t>
      </w:r>
      <w:r w:rsidR="00A7544C">
        <w:rPr>
          <w:rFonts w:ascii="Times New Roman" w:hAnsi="Times New Roman" w:cs="Times New Roman"/>
          <w:sz w:val="24"/>
          <w:szCs w:val="24"/>
          <w:lang w:val="sr-Cyrl-RS"/>
        </w:rPr>
        <w:t xml:space="preserve"> и систематично.</w:t>
      </w:r>
      <w:r w:rsidR="00E86C09">
        <w:rPr>
          <w:rFonts w:ascii="Times New Roman" w:hAnsi="Times New Roman" w:cs="Times New Roman"/>
          <w:sz w:val="24"/>
          <w:szCs w:val="24"/>
          <w:lang w:val="sr-Cyrl-RS"/>
        </w:rPr>
        <w:t xml:space="preserve"> Свестан ограничености и опасности да може доћи „до превеликог ослањања на квантитативне податке , што може даље водити тирвијализацији и уситњавању поља лингвистичких  истраживања и губљења општијих теоријских принципа и вредности</w:t>
      </w:r>
      <w:r w:rsidR="0022566C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E86C09">
        <w:rPr>
          <w:rFonts w:ascii="Times New Roman" w:hAnsi="Times New Roman" w:cs="Times New Roman"/>
          <w:sz w:val="24"/>
          <w:szCs w:val="24"/>
          <w:lang w:val="sr-Cyrl-RS"/>
        </w:rPr>
        <w:t xml:space="preserve">“ аутор нарочито инсистира на проучавању међујезичке и унутарјезичке варијабилности. </w:t>
      </w:r>
    </w:p>
    <w:p w14:paraId="08AB2315" w14:textId="40E1C655" w:rsidR="0059507D" w:rsidRPr="0092250A" w:rsidRDefault="00E86C09" w:rsidP="00FA69B6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92250A">
        <w:rPr>
          <w:rFonts w:ascii="Times New Roman" w:hAnsi="Times New Roman" w:cs="Times New Roman"/>
          <w:sz w:val="24"/>
          <w:szCs w:val="24"/>
          <w:lang w:val="sr-Cyrl-RS"/>
        </w:rPr>
        <w:t>Мишљења смо да ова монографија у поптуности испуњава ауторову намеру да подстакне и друге стручњаке из области домаће филологије да се окрену конструкционим приступима изучавању језика</w:t>
      </w:r>
      <w:r w:rsidR="0059507D" w:rsidRPr="0092250A">
        <w:rPr>
          <w:rFonts w:ascii="Times New Roman" w:hAnsi="Times New Roman" w:cs="Times New Roman"/>
          <w:sz w:val="24"/>
          <w:szCs w:val="24"/>
          <w:lang w:val="sr-Cyrl-RS"/>
        </w:rPr>
        <w:t>, а чак и они који имају отклон према квантитативним методама, несумњиво могу у овој монографији и представљеним методама и илу</w:t>
      </w:r>
      <w:r w:rsidR="0022566C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59507D" w:rsidRPr="0092250A">
        <w:rPr>
          <w:rFonts w:ascii="Times New Roman" w:hAnsi="Times New Roman" w:cs="Times New Roman"/>
          <w:sz w:val="24"/>
          <w:szCs w:val="24"/>
          <w:lang w:val="sr-Cyrl-RS"/>
        </w:rPr>
        <w:t xml:space="preserve">тративним примерима препознати огроман потенцијал колострукционе анализе и у синхорнијском и дијахорнијском смислу. </w:t>
      </w:r>
    </w:p>
    <w:p w14:paraId="4E789956" w14:textId="47DBA905" w:rsidR="00E86C09" w:rsidRPr="0092250A" w:rsidRDefault="0059507D" w:rsidP="0092250A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92250A">
        <w:rPr>
          <w:rFonts w:ascii="Times New Roman" w:hAnsi="Times New Roman" w:cs="Times New Roman"/>
          <w:sz w:val="24"/>
          <w:szCs w:val="24"/>
          <w:lang w:val="sr-Cyrl-RS"/>
        </w:rPr>
        <w:t xml:space="preserve">Предложени рукопис и садржајно и структурно и методички у потпуности одговара области за коју је намењен. Писан је јасним језиком и стилом, прегледне структуре и добе организације грађе, па тако омогућава чак и читаоцу који није лингвистичке провенијенције да стекне увид у тему. Примерен је како за стручне читаоце </w:t>
      </w:r>
      <w:r w:rsidR="0022566C">
        <w:rPr>
          <w:rFonts w:ascii="Times New Roman" w:hAnsi="Times New Roman" w:cs="Times New Roman"/>
          <w:sz w:val="24"/>
          <w:szCs w:val="24"/>
          <w:lang w:val="sr-Cyrl-RS"/>
        </w:rPr>
        <w:t xml:space="preserve">који припадају </w:t>
      </w:r>
      <w:r w:rsidRPr="0092250A">
        <w:rPr>
          <w:rFonts w:ascii="Times New Roman" w:hAnsi="Times New Roman" w:cs="Times New Roman"/>
          <w:sz w:val="24"/>
          <w:szCs w:val="24"/>
          <w:lang w:val="sr-Cyrl-RS"/>
        </w:rPr>
        <w:t>лингивстичк</w:t>
      </w:r>
      <w:r w:rsidR="0022566C">
        <w:rPr>
          <w:rFonts w:ascii="Times New Roman" w:hAnsi="Times New Roman" w:cs="Times New Roman"/>
          <w:sz w:val="24"/>
          <w:szCs w:val="24"/>
          <w:lang w:val="sr-Cyrl-RS"/>
        </w:rPr>
        <w:t>им круговима,</w:t>
      </w:r>
      <w:r w:rsidRPr="0092250A">
        <w:rPr>
          <w:rFonts w:ascii="Times New Roman" w:hAnsi="Times New Roman" w:cs="Times New Roman"/>
          <w:sz w:val="24"/>
          <w:szCs w:val="24"/>
          <w:lang w:val="sr-Cyrl-RS"/>
        </w:rPr>
        <w:t xml:space="preserve"> тако и за млађе нараштаје академаца који имају аспрације и интересовања усмерена ка лингвитичким истраживањима и опи</w:t>
      </w:r>
      <w:r w:rsidR="0022566C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92250A">
        <w:rPr>
          <w:rFonts w:ascii="Times New Roman" w:hAnsi="Times New Roman" w:cs="Times New Roman"/>
          <w:sz w:val="24"/>
          <w:szCs w:val="24"/>
          <w:lang w:val="sr-Cyrl-RS"/>
        </w:rPr>
        <w:t xml:space="preserve">ма језика. Додатна вредност монографије представља исцрпан списак референтних библиографских јединица који је дат на седамнаест страна. Типографске конвенције и техничка апаратура су у складу са важећим конвенцијама и стандардима у лингвистичким наукама.  </w:t>
      </w:r>
    </w:p>
    <w:p w14:paraId="26E42CD2" w14:textId="6087C0E6" w:rsidR="00E13E9F" w:rsidRPr="0092250A" w:rsidRDefault="00FE445A" w:rsidP="0092250A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92250A">
        <w:rPr>
          <w:rFonts w:ascii="Times New Roman" w:hAnsi="Times New Roman" w:cs="Times New Roman"/>
          <w:sz w:val="24"/>
          <w:szCs w:val="24"/>
          <w:lang w:val="sr-Cyrl-RS"/>
        </w:rPr>
        <w:t xml:space="preserve">Имајући све поменуто у виду, монографија се сама успешно препоручује </w:t>
      </w:r>
      <w:r w:rsidR="00E13E9F" w:rsidRPr="0092250A">
        <w:rPr>
          <w:rFonts w:ascii="Times New Roman" w:hAnsi="Times New Roman" w:cs="Times New Roman"/>
          <w:sz w:val="24"/>
          <w:szCs w:val="24"/>
          <w:lang w:val="sr-Cyrl-RS"/>
        </w:rPr>
        <w:t xml:space="preserve">млађим генерацијама научника, </w:t>
      </w:r>
      <w:r w:rsidR="00420A15" w:rsidRPr="0092250A">
        <w:rPr>
          <w:rFonts w:ascii="Times New Roman" w:hAnsi="Times New Roman" w:cs="Times New Roman"/>
          <w:sz w:val="24"/>
          <w:szCs w:val="24"/>
          <w:lang w:val="sr-Cyrl-RS"/>
        </w:rPr>
        <w:t>које одликује изузетна дигитална писменост</w:t>
      </w:r>
      <w:r w:rsidRPr="0092250A">
        <w:rPr>
          <w:rFonts w:ascii="Times New Roman" w:hAnsi="Times New Roman" w:cs="Times New Roman"/>
          <w:sz w:val="24"/>
          <w:szCs w:val="24"/>
          <w:lang w:val="sr-Cyrl-RS"/>
        </w:rPr>
        <w:t xml:space="preserve"> и висока стручност у коришћењу дигиталних технологија. </w:t>
      </w:r>
    </w:p>
    <w:p w14:paraId="38CE48CE" w14:textId="58D55948" w:rsidR="00E13E9F" w:rsidRDefault="00E13E9F" w:rsidP="00E13E9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BCEFD1F" w14:textId="1ED13933" w:rsidR="0092250A" w:rsidRDefault="0092250A" w:rsidP="00E13E9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B8C1013" w14:textId="27518BBC" w:rsidR="0092250A" w:rsidRDefault="0092250A" w:rsidP="00E13E9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E6A752C" w14:textId="551E1CEF" w:rsidR="0092250A" w:rsidRDefault="0092250A" w:rsidP="00E13E9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979C358" w14:textId="50CC8EA1" w:rsidR="00FE445A" w:rsidRPr="0092250A" w:rsidRDefault="00FE445A" w:rsidP="00E13E9F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2250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Г)</w:t>
      </w:r>
      <w:r w:rsidRPr="0092250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  <w:t>Закључно мишљење</w:t>
      </w:r>
    </w:p>
    <w:p w14:paraId="52889D97" w14:textId="2D0A61E1" w:rsidR="00FE445A" w:rsidRPr="0092250A" w:rsidRDefault="00FE445A" w:rsidP="00E13E9F">
      <w:pPr>
        <w:rPr>
          <w:rFonts w:ascii="Times New Roman" w:hAnsi="Times New Roman" w:cs="Times New Roman"/>
          <w:i/>
          <w:iCs/>
          <w:sz w:val="24"/>
          <w:szCs w:val="24"/>
          <w:lang w:val="sr-Cyrl-RS"/>
        </w:rPr>
      </w:pPr>
      <w:r w:rsidRPr="0092250A">
        <w:rPr>
          <w:rFonts w:ascii="Times New Roman" w:hAnsi="Times New Roman" w:cs="Times New Roman"/>
          <w:sz w:val="24"/>
          <w:szCs w:val="24"/>
          <w:lang w:val="sr-Cyrl-RS"/>
        </w:rPr>
        <w:t xml:space="preserve">Рукопис монографије Владана Павловића </w:t>
      </w:r>
      <w:r w:rsidRPr="0092250A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Конструкциона граматика и колострукциона анализа</w:t>
      </w:r>
      <w:r w:rsidRPr="0092250A">
        <w:rPr>
          <w:rFonts w:ascii="Times New Roman" w:hAnsi="Times New Roman" w:cs="Times New Roman"/>
          <w:sz w:val="24"/>
          <w:szCs w:val="24"/>
          <w:lang w:val="sr-Cyrl-RS"/>
        </w:rPr>
        <w:t xml:space="preserve"> у пот</w:t>
      </w:r>
      <w:r w:rsidR="0022566C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92250A">
        <w:rPr>
          <w:rFonts w:ascii="Times New Roman" w:hAnsi="Times New Roman" w:cs="Times New Roman"/>
          <w:sz w:val="24"/>
          <w:szCs w:val="24"/>
          <w:lang w:val="sr-Cyrl-RS"/>
        </w:rPr>
        <w:t>уности испуњава захтеве монографске јединице у области лингвистике. Ради се о веома квалитетно</w:t>
      </w:r>
      <w:r w:rsidR="0022566C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Pr="0092250A">
        <w:rPr>
          <w:rFonts w:ascii="Times New Roman" w:hAnsi="Times New Roman" w:cs="Times New Roman"/>
          <w:sz w:val="24"/>
          <w:szCs w:val="24"/>
          <w:lang w:val="sr-Cyrl-RS"/>
        </w:rPr>
        <w:t xml:space="preserve"> монографско</w:t>
      </w:r>
      <w:r w:rsidR="0022566C">
        <w:rPr>
          <w:rFonts w:ascii="Times New Roman" w:hAnsi="Times New Roman" w:cs="Times New Roman"/>
          <w:sz w:val="24"/>
          <w:szCs w:val="24"/>
          <w:lang w:val="sr-Cyrl-RS"/>
        </w:rPr>
        <w:t>м рукопису</w:t>
      </w:r>
      <w:r w:rsidRPr="0092250A">
        <w:rPr>
          <w:rFonts w:ascii="Times New Roman" w:hAnsi="Times New Roman" w:cs="Times New Roman"/>
          <w:sz w:val="24"/>
          <w:szCs w:val="24"/>
          <w:lang w:val="sr-Cyrl-RS"/>
        </w:rPr>
        <w:t xml:space="preserve"> и у погледу садржаја и организације грађе, из чега се види ауторово изузетно познавање материје о којој пише. Стога ми је задовољство да поменути рукопис предложим за објављивање.  </w:t>
      </w:r>
    </w:p>
    <w:p w14:paraId="50992121" w14:textId="1D98D797" w:rsidR="00FE445A" w:rsidRPr="0092250A" w:rsidRDefault="00FE445A" w:rsidP="00E13E9F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0B938537" w14:textId="208CA451" w:rsidR="00FE445A" w:rsidRDefault="00FE445A" w:rsidP="00E13E9F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FE445A">
        <w:rPr>
          <w:rFonts w:ascii="Times New Roman" w:hAnsi="Times New Roman" w:cs="Times New Roman"/>
          <w:sz w:val="24"/>
          <w:szCs w:val="24"/>
          <w:lang w:val="sr-Cyrl-RS"/>
        </w:rPr>
        <w:t xml:space="preserve">Београд, 21. јун 2021. </w:t>
      </w:r>
      <w:r w:rsidRPr="00FE445A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lang w:val="sr-Cyrl-RS"/>
        </w:rPr>
        <w:tab/>
      </w:r>
      <w:r>
        <w:rPr>
          <w:noProof/>
          <w:lang w:val="sr-Cyrl-RS"/>
        </w:rPr>
        <w:drawing>
          <wp:inline distT="0" distB="0" distL="0" distR="0" wp14:anchorId="7D6DCA14" wp14:editId="76DBBA68">
            <wp:extent cx="2290062" cy="731520"/>
            <wp:effectExtent l="0" t="0" r="0" b="0"/>
            <wp:docPr id="1" name="Picture 1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, letter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5617" cy="739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E445A">
        <w:rPr>
          <w:lang w:val="sr-Cyrl-RS"/>
        </w:rPr>
        <w:tab/>
      </w:r>
      <w:r w:rsidRPr="00FE445A">
        <w:rPr>
          <w:lang w:val="sr-Cyrl-RS"/>
        </w:rPr>
        <w:tab/>
      </w:r>
      <w:r w:rsidRPr="00FE445A">
        <w:rPr>
          <w:lang w:val="sr-Cyrl-RS"/>
        </w:rPr>
        <w:tab/>
      </w:r>
      <w:r w:rsidR="003F0325">
        <w:rPr>
          <w:lang w:val="sr-Cyrl-RS"/>
        </w:rPr>
        <w:tab/>
      </w:r>
      <w:r w:rsidR="003F0325">
        <w:rPr>
          <w:lang w:val="sr-Cyrl-RS"/>
        </w:rPr>
        <w:tab/>
      </w:r>
      <w:r w:rsidR="003F0325">
        <w:rPr>
          <w:lang w:val="sr-Cyrl-RS"/>
        </w:rPr>
        <w:tab/>
      </w:r>
      <w:r w:rsidR="003F0325">
        <w:rPr>
          <w:lang w:val="sr-Cyrl-RS"/>
        </w:rPr>
        <w:tab/>
      </w:r>
      <w:r w:rsidR="003F0325">
        <w:rPr>
          <w:rFonts w:ascii="Times New Roman" w:hAnsi="Times New Roman" w:cs="Times New Roman"/>
          <w:sz w:val="24"/>
          <w:szCs w:val="24"/>
          <w:lang w:val="sr-Cyrl-RS"/>
        </w:rPr>
        <w:t>Проф. др Јелена Вујић, редовни професор</w:t>
      </w:r>
    </w:p>
    <w:p w14:paraId="4E886941" w14:textId="51DCFF0D" w:rsidR="003F0325" w:rsidRDefault="003F0325" w:rsidP="00E13E9F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Филолошки факултет</w:t>
      </w:r>
    </w:p>
    <w:p w14:paraId="2631776E" w14:textId="0DC2A414" w:rsidR="003F0325" w:rsidRPr="003F0325" w:rsidRDefault="003F0325" w:rsidP="00E13E9F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Универзитет у Београду </w:t>
      </w:r>
    </w:p>
    <w:p w14:paraId="79DB875A" w14:textId="1CA648F0" w:rsidR="00961013" w:rsidRDefault="00961013">
      <w:pPr>
        <w:rPr>
          <w:lang w:val="sr-Cyrl-RS"/>
        </w:rPr>
      </w:pPr>
    </w:p>
    <w:p w14:paraId="3248DFA1" w14:textId="30B7DF0F" w:rsidR="0092250A" w:rsidRDefault="0092250A">
      <w:pPr>
        <w:rPr>
          <w:lang w:val="sr-Cyrl-RS"/>
        </w:rPr>
      </w:pPr>
    </w:p>
    <w:p w14:paraId="18F50570" w14:textId="77777777" w:rsidR="0092250A" w:rsidRDefault="0092250A">
      <w:pPr>
        <w:rPr>
          <w:lang w:val="sr-Cyrl-RS"/>
        </w:rPr>
      </w:pPr>
    </w:p>
    <w:sectPr w:rsidR="0092250A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050F9"/>
    <w:multiLevelType w:val="hybridMultilevel"/>
    <w:tmpl w:val="2FB6C35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573"/>
    <w:rsid w:val="0022566C"/>
    <w:rsid w:val="003F0325"/>
    <w:rsid w:val="00406C4F"/>
    <w:rsid w:val="00420A15"/>
    <w:rsid w:val="00455F4E"/>
    <w:rsid w:val="0057794F"/>
    <w:rsid w:val="0059507D"/>
    <w:rsid w:val="00660DBF"/>
    <w:rsid w:val="006B2F89"/>
    <w:rsid w:val="006C76FC"/>
    <w:rsid w:val="00774794"/>
    <w:rsid w:val="007879D6"/>
    <w:rsid w:val="00867956"/>
    <w:rsid w:val="008D37FF"/>
    <w:rsid w:val="008D459B"/>
    <w:rsid w:val="0092250A"/>
    <w:rsid w:val="009576E9"/>
    <w:rsid w:val="00961013"/>
    <w:rsid w:val="00A7544C"/>
    <w:rsid w:val="00B62BCD"/>
    <w:rsid w:val="00BB4A0D"/>
    <w:rsid w:val="00BB628F"/>
    <w:rsid w:val="00D11573"/>
    <w:rsid w:val="00E13E9F"/>
    <w:rsid w:val="00E86C09"/>
    <w:rsid w:val="00EE5FC3"/>
    <w:rsid w:val="00F3095F"/>
    <w:rsid w:val="00F5532F"/>
    <w:rsid w:val="00FA69B6"/>
    <w:rsid w:val="00FC168F"/>
    <w:rsid w:val="00FE4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1D391"/>
  <w15:chartTrackingRefBased/>
  <w15:docId w15:val="{9897FD7E-D4FD-4257-BB4A-C147251E7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56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2021-06-28T11:13:00Z</dcterms:created>
  <dcterms:modified xsi:type="dcterms:W3CDTF">2021-06-28T11:13:00Z</dcterms:modified>
</cp:coreProperties>
</file>